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09" w:rsidRDefault="00745C09" w:rsidP="00745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«Хапчерангинская ООШ»</w:t>
      </w:r>
    </w:p>
    <w:p w:rsidR="00E04973" w:rsidRDefault="00E04973" w:rsidP="00745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региональной стартовой диагностической работы</w:t>
      </w:r>
    </w:p>
    <w:p w:rsidR="00745C09" w:rsidRDefault="00745C09" w:rsidP="00745C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C09">
        <w:rPr>
          <w:rFonts w:ascii="Times New Roman" w:hAnsi="Times New Roman" w:cs="Times New Roman"/>
          <w:b/>
          <w:sz w:val="24"/>
          <w:szCs w:val="24"/>
          <w:u w:val="single"/>
        </w:rPr>
        <w:t>Сроки 19.10.2021 г</w:t>
      </w:r>
    </w:p>
    <w:p w:rsidR="00745C09" w:rsidRPr="00745C09" w:rsidRDefault="00745C09" w:rsidP="00745C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Класс: 1</w:t>
      </w:r>
    </w:p>
    <w:p w:rsidR="00FA7EF8" w:rsidRPr="009141E0" w:rsidRDefault="00D8238B" w:rsidP="00FA7E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1E0">
        <w:rPr>
          <w:rFonts w:ascii="Times New Roman" w:hAnsi="Times New Roman" w:cs="Times New Roman"/>
          <w:b/>
          <w:sz w:val="24"/>
          <w:szCs w:val="24"/>
          <w:u w:val="single"/>
        </w:rPr>
        <w:t>Цель стартовой диагностики</w:t>
      </w:r>
      <w:r w:rsidR="00FA7EF8" w:rsidRPr="009141E0">
        <w:rPr>
          <w:rFonts w:ascii="Times New Roman" w:hAnsi="Times New Roman" w:cs="Times New Roman"/>
          <w:sz w:val="24"/>
          <w:szCs w:val="24"/>
        </w:rPr>
        <w:t>–</w:t>
      </w:r>
      <w:r w:rsidR="00FA7EF8" w:rsidRPr="009141E0">
        <w:rPr>
          <w:rFonts w:ascii="Times New Roman" w:eastAsia="Calibri" w:hAnsi="Times New Roman" w:cs="Times New Roman"/>
          <w:sz w:val="24"/>
          <w:szCs w:val="24"/>
        </w:rPr>
        <w:t>получить достоверную информацию о готовности ребенка успешно обучаться в начальной школе с учетом требований ФГОС НОО и выходить на качественный образовательный результат 1 класса.</w:t>
      </w:r>
    </w:p>
    <w:p w:rsidR="00D8238B" w:rsidRPr="009141E0" w:rsidRDefault="00FA7EF8" w:rsidP="00E04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1E0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заданий</w:t>
      </w:r>
      <w:r w:rsidRPr="00914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38B" w:rsidRPr="009141E0" w:rsidRDefault="00D8238B" w:rsidP="00D823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1E0">
        <w:rPr>
          <w:rFonts w:ascii="Times New Roman" w:hAnsi="Times New Roman" w:cs="Times New Roman"/>
          <w:sz w:val="24"/>
          <w:szCs w:val="24"/>
        </w:rPr>
        <w:t>Основная процедура, которая предлагается для определения уровня стартовой готовности ребенка -это письменн</w:t>
      </w:r>
      <w:r w:rsidR="00432D3C" w:rsidRPr="009141E0">
        <w:rPr>
          <w:rFonts w:ascii="Times New Roman" w:hAnsi="Times New Roman" w:cs="Times New Roman"/>
          <w:sz w:val="24"/>
          <w:szCs w:val="24"/>
        </w:rPr>
        <w:t>ые</w:t>
      </w:r>
      <w:r w:rsidRPr="009141E0">
        <w:rPr>
          <w:rFonts w:ascii="Times New Roman" w:hAnsi="Times New Roman" w:cs="Times New Roman"/>
          <w:sz w:val="24"/>
          <w:szCs w:val="24"/>
        </w:rPr>
        <w:t xml:space="preserve"> диагностическ</w:t>
      </w:r>
      <w:r w:rsidR="00432D3C" w:rsidRPr="009141E0">
        <w:rPr>
          <w:rFonts w:ascii="Times New Roman" w:hAnsi="Times New Roman" w:cs="Times New Roman"/>
          <w:sz w:val="24"/>
          <w:szCs w:val="24"/>
        </w:rPr>
        <w:t>ие</w:t>
      </w:r>
      <w:r w:rsidRPr="009141E0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432D3C" w:rsidRPr="009141E0">
        <w:rPr>
          <w:rFonts w:ascii="Times New Roman" w:hAnsi="Times New Roman" w:cs="Times New Roman"/>
          <w:sz w:val="24"/>
          <w:szCs w:val="24"/>
        </w:rPr>
        <w:t>я</w:t>
      </w:r>
      <w:r w:rsidRPr="009141E0">
        <w:rPr>
          <w:rFonts w:ascii="Times New Roman" w:hAnsi="Times New Roman" w:cs="Times New Roman"/>
          <w:sz w:val="24"/>
          <w:szCs w:val="24"/>
        </w:rPr>
        <w:t>.</w:t>
      </w:r>
    </w:p>
    <w:p w:rsidR="00C810FC" w:rsidRPr="009141E0" w:rsidRDefault="00C810FC" w:rsidP="009141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1071"/>
        <w:gridCol w:w="3543"/>
        <w:gridCol w:w="4678"/>
      </w:tblGrid>
      <w:tr w:rsidR="00C810FC" w:rsidRPr="009141E0" w:rsidTr="009141E0"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E04973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  <w:tr w:rsidR="00C810FC" w:rsidRPr="009141E0" w:rsidTr="009141E0">
        <w:trPr>
          <w:cantSplit/>
          <w:trHeight w:val="1134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141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Анализировать объекты и обнаруживать в них существенные признаки</w:t>
            </w:r>
            <w:r w:rsidR="002508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Default="00E04973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 -8% (1 уч)</w:t>
            </w:r>
          </w:p>
          <w:p w:rsidR="00E04973" w:rsidRDefault="00E04973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 33% (4уч)</w:t>
            </w:r>
          </w:p>
          <w:p w:rsidR="00E04973" w:rsidRPr="009141E0" w:rsidRDefault="00E04973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 w:rsidR="0061307D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613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1134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Иметь позитивное эмоционально-ценностное отношение к учебной деятельности</w:t>
            </w:r>
            <w:r w:rsidR="0025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04973" w:rsidRDefault="00E04973" w:rsidP="00E0497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E04973" w:rsidRDefault="00E04973" w:rsidP="00E0497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C810FC" w:rsidRPr="009141E0" w:rsidRDefault="00E04973" w:rsidP="0061307D">
            <w:pPr>
              <w:pStyle w:val="11"/>
            </w:pPr>
            <w:r w:rsidRPr="00E049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Не выполнили задание –</w:t>
            </w:r>
            <w:r w:rsidR="0072373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16%</w:t>
            </w:r>
            <w:r w:rsidRPr="00E049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61307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</w:t>
            </w:r>
            <w:r w:rsidRPr="00E049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61307D">
        <w:trPr>
          <w:cantSplit/>
          <w:trHeight w:val="1293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Выделять объекты из множества других, выделять лишнее, основываясь на знание признака</w:t>
            </w:r>
            <w:r w:rsidR="0025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61307D" w:rsidRDefault="0061307D" w:rsidP="0061307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61307D" w:rsidRDefault="0061307D" w:rsidP="0061307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 w:rsidR="00723739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723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C810FC" w:rsidRPr="0061307D" w:rsidRDefault="0061307D" w:rsidP="0061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73"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 w:rsidR="0072373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E04973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723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4973"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1134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результат с образцом и устанавливать несоответствие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23739" w:rsidRDefault="00723739" w:rsidP="0072373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 w:rsidR="00FF7000">
              <w:rPr>
                <w:rFonts w:ascii="Times New Roman" w:hAnsi="Times New Roman" w:cs="Times New Roman"/>
                <w:sz w:val="24"/>
                <w:szCs w:val="24"/>
              </w:rPr>
              <w:t xml:space="preserve"> 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FF7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723739" w:rsidRDefault="00723739" w:rsidP="0072373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 33% (4уч)</w:t>
            </w:r>
          </w:p>
          <w:p w:rsidR="00C810FC" w:rsidRPr="009141E0" w:rsidRDefault="00723739" w:rsidP="0072373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 w:rsidR="00FF7000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FF7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1541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C810FC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Устанавливать количественные отношения «больше - меньше» между объектами и явлениями</w:t>
            </w:r>
            <w:r w:rsidR="0025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C810FC" w:rsidRPr="009141E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941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представление первоклассника об измерении величины заданной меркой.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 33% (4уч)</w:t>
            </w:r>
          </w:p>
          <w:p w:rsidR="00C810FC" w:rsidRPr="009141E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 8% (1 уч)</w:t>
            </w:r>
          </w:p>
        </w:tc>
      </w:tr>
      <w:tr w:rsidR="00C810FC" w:rsidRPr="009141E0" w:rsidTr="0025085F">
        <w:trPr>
          <w:cantSplit/>
          <w:trHeight w:val="1238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25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Выявить уровень начальных математических представлений детей о счете предметов и умении упорядочивать.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 -33% (4 уч)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 33% (4уч)</w:t>
            </w:r>
          </w:p>
          <w:p w:rsidR="00C810FC" w:rsidRPr="009141E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1623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Выявить уровень развития фонетического анализа слов, а также способности к переводу звуков речи в знаки (перекодирование).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C810FC" w:rsidRPr="009141E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выполнили задание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</w:tc>
      </w:tr>
      <w:tr w:rsidR="00C810FC" w:rsidRPr="009141E0" w:rsidTr="009141E0">
        <w:trPr>
          <w:cantSplit/>
          <w:trHeight w:val="966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91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Проверяется умение действовать строго по инструкци</w:t>
            </w:r>
            <w:r w:rsidR="00914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 -33% (4 уч)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C810FC" w:rsidRPr="009141E0" w:rsidRDefault="00C810FC" w:rsidP="00FF7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0FC" w:rsidRPr="009141E0" w:rsidTr="0025085F">
        <w:trPr>
          <w:cantSplit/>
          <w:trHeight w:val="930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C810FC" w:rsidRPr="009141E0" w:rsidRDefault="000E237F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C810FC" w:rsidRPr="009141E0" w:rsidRDefault="00C810FC" w:rsidP="00C8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r w:rsidR="00624EB8" w:rsidRPr="009141E0">
              <w:rPr>
                <w:rFonts w:ascii="Times New Roman" w:hAnsi="Times New Roman" w:cs="Times New Roman"/>
                <w:sz w:val="24"/>
                <w:szCs w:val="24"/>
              </w:rPr>
              <w:t xml:space="preserve"> умение устанавливать причинно-следственные </w:t>
            </w: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связи и закономерности</w:t>
            </w:r>
            <w:r w:rsidR="0025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 w:rsidR="00745C09">
              <w:rPr>
                <w:rFonts w:ascii="Times New Roman" w:hAnsi="Times New Roman" w:cs="Times New Roman"/>
                <w:sz w:val="24"/>
                <w:szCs w:val="24"/>
              </w:rPr>
              <w:t xml:space="preserve"> 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="00745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FF7000" w:rsidRDefault="00FF7000" w:rsidP="00FF700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 33% (4уч)</w:t>
            </w:r>
          </w:p>
          <w:p w:rsidR="00C810FC" w:rsidRPr="009141E0" w:rsidRDefault="00C810FC" w:rsidP="00FF7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EB8" w:rsidRPr="009141E0" w:rsidTr="009141E0">
        <w:trPr>
          <w:cantSplit/>
          <w:trHeight w:val="2278"/>
        </w:trPr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624EB8" w:rsidRPr="009141E0" w:rsidRDefault="00624EB8" w:rsidP="00C810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624EB8" w:rsidRPr="009141E0" w:rsidRDefault="00624EB8" w:rsidP="00C810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E0">
              <w:rPr>
                <w:rFonts w:ascii="Times New Roman" w:hAnsi="Times New Roman" w:cs="Times New Roman"/>
                <w:sz w:val="24"/>
                <w:szCs w:val="24"/>
              </w:rPr>
              <w:t>Коммуникативные действия по согласованию усилий в процессе организации и осуществления сотрудничества (кооперация)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45C09" w:rsidRDefault="00745C09" w:rsidP="00745C0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задание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уч)</w:t>
            </w:r>
          </w:p>
          <w:p w:rsidR="00745C09" w:rsidRDefault="00745C09" w:rsidP="00745C0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Допустили ошибки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  <w:p w:rsidR="00624EB8" w:rsidRPr="009141E0" w:rsidRDefault="00624EB8" w:rsidP="00745C0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C09" w:rsidRDefault="00745C09" w:rsidP="00D823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10FC" w:rsidRPr="005C3AE4" w:rsidRDefault="00745C09" w:rsidP="00D8238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Итоги выполнения:</w:t>
      </w:r>
    </w:p>
    <w:p w:rsidR="009141E0" w:rsidRDefault="00745C09" w:rsidP="00D8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23-21 балл (</w:t>
      </w:r>
      <w:r w:rsidR="009141E0">
        <w:rPr>
          <w:rFonts w:ascii="Times New Roman" w:hAnsi="Times New Roman" w:cs="Times New Roman"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>) -1 уч. Леонтьева В</w:t>
      </w:r>
    </w:p>
    <w:p w:rsidR="009141E0" w:rsidRDefault="009141E0" w:rsidP="00D8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20-1</w:t>
      </w:r>
      <w:r w:rsidR="002B7642">
        <w:rPr>
          <w:rFonts w:ascii="Times New Roman" w:hAnsi="Times New Roman" w:cs="Times New Roman"/>
          <w:sz w:val="24"/>
          <w:szCs w:val="24"/>
        </w:rPr>
        <w:t xml:space="preserve">2 баллов </w:t>
      </w:r>
      <w:r w:rsidR="00745C09">
        <w:rPr>
          <w:rFonts w:ascii="Times New Roman" w:hAnsi="Times New Roman" w:cs="Times New Roman"/>
          <w:sz w:val="24"/>
          <w:szCs w:val="24"/>
        </w:rPr>
        <w:t>–</w:t>
      </w:r>
      <w:r w:rsidR="005C3AE4">
        <w:rPr>
          <w:rFonts w:ascii="Times New Roman" w:hAnsi="Times New Roman" w:cs="Times New Roman"/>
          <w:sz w:val="24"/>
          <w:szCs w:val="24"/>
        </w:rPr>
        <w:t xml:space="preserve"> </w:t>
      </w:r>
      <w:r w:rsidR="00745C09">
        <w:rPr>
          <w:rFonts w:ascii="Times New Roman" w:hAnsi="Times New Roman" w:cs="Times New Roman"/>
          <w:sz w:val="24"/>
          <w:szCs w:val="24"/>
        </w:rPr>
        <w:t>(</w:t>
      </w:r>
      <w:r w:rsidR="005C3AE4">
        <w:rPr>
          <w:rFonts w:ascii="Times New Roman" w:hAnsi="Times New Roman" w:cs="Times New Roman"/>
          <w:sz w:val="24"/>
          <w:szCs w:val="24"/>
        </w:rPr>
        <w:t>достаточный уровень</w:t>
      </w:r>
      <w:r w:rsidR="00745C09">
        <w:rPr>
          <w:rFonts w:ascii="Times New Roman" w:hAnsi="Times New Roman" w:cs="Times New Roman"/>
          <w:sz w:val="24"/>
          <w:szCs w:val="24"/>
        </w:rPr>
        <w:t xml:space="preserve">)- 9 чел </w:t>
      </w:r>
    </w:p>
    <w:p w:rsidR="005C3AE4" w:rsidRPr="009141E0" w:rsidRDefault="002B7642" w:rsidP="00D823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Менее 12 баллов </w:t>
      </w:r>
      <w:r w:rsidR="00745C09">
        <w:rPr>
          <w:rFonts w:ascii="Times New Roman" w:hAnsi="Times New Roman" w:cs="Times New Roman"/>
          <w:sz w:val="24"/>
          <w:szCs w:val="24"/>
        </w:rPr>
        <w:t>–</w:t>
      </w:r>
      <w:r w:rsidR="005C3AE4">
        <w:rPr>
          <w:rFonts w:ascii="Times New Roman" w:hAnsi="Times New Roman" w:cs="Times New Roman"/>
          <w:sz w:val="24"/>
          <w:szCs w:val="24"/>
        </w:rPr>
        <w:t xml:space="preserve"> </w:t>
      </w:r>
      <w:r w:rsidR="00745C09">
        <w:rPr>
          <w:rFonts w:ascii="Times New Roman" w:hAnsi="Times New Roman" w:cs="Times New Roman"/>
          <w:sz w:val="24"/>
          <w:szCs w:val="24"/>
        </w:rPr>
        <w:t>(</w:t>
      </w:r>
      <w:r w:rsidR="005C3AE4">
        <w:rPr>
          <w:rFonts w:ascii="Times New Roman" w:hAnsi="Times New Roman" w:cs="Times New Roman"/>
          <w:sz w:val="24"/>
          <w:szCs w:val="24"/>
        </w:rPr>
        <w:t>низкий уровень</w:t>
      </w:r>
      <w:r w:rsidR="00745C09">
        <w:rPr>
          <w:rFonts w:ascii="Times New Roman" w:hAnsi="Times New Roman" w:cs="Times New Roman"/>
          <w:sz w:val="24"/>
          <w:szCs w:val="24"/>
        </w:rPr>
        <w:t>) – 3 чел (Альбертова К, Гордов П, Перфильева К)</w:t>
      </w:r>
    </w:p>
    <w:p w:rsidR="00B43001" w:rsidRPr="009141E0" w:rsidRDefault="00B43001" w:rsidP="00D20B72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69C2" w:rsidRPr="009141E0" w:rsidRDefault="009D69C2" w:rsidP="0025085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69C2" w:rsidRPr="009141E0" w:rsidSect="0025085F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99" w:rsidRDefault="00DC0E99" w:rsidP="0025085F">
      <w:pPr>
        <w:spacing w:after="0" w:line="240" w:lineRule="auto"/>
      </w:pPr>
      <w:r>
        <w:separator/>
      </w:r>
    </w:p>
  </w:endnote>
  <w:endnote w:type="continuationSeparator" w:id="0">
    <w:p w:rsidR="00DC0E99" w:rsidRDefault="00DC0E99" w:rsidP="0025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26564"/>
      <w:docPartObj>
        <w:docPartGallery w:val="Page Numbers (Bottom of Page)"/>
        <w:docPartUnique/>
      </w:docPartObj>
    </w:sdtPr>
    <w:sdtEndPr/>
    <w:sdtContent>
      <w:p w:rsidR="00455A3E" w:rsidRDefault="00DC0E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5A3E" w:rsidRDefault="00455A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99" w:rsidRDefault="00DC0E99" w:rsidP="0025085F">
      <w:pPr>
        <w:spacing w:after="0" w:line="240" w:lineRule="auto"/>
      </w:pPr>
      <w:r>
        <w:separator/>
      </w:r>
    </w:p>
  </w:footnote>
  <w:footnote w:type="continuationSeparator" w:id="0">
    <w:p w:rsidR="00DC0E99" w:rsidRDefault="00DC0E99" w:rsidP="0025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94566"/>
    <w:multiLevelType w:val="hybridMultilevel"/>
    <w:tmpl w:val="34D8A582"/>
    <w:lvl w:ilvl="0" w:tplc="9370D1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B1"/>
    <w:rsid w:val="00064C11"/>
    <w:rsid w:val="00070B2D"/>
    <w:rsid w:val="0008798C"/>
    <w:rsid w:val="000954C8"/>
    <w:rsid w:val="000E237F"/>
    <w:rsid w:val="000F4E9A"/>
    <w:rsid w:val="00116ED2"/>
    <w:rsid w:val="001614B1"/>
    <w:rsid w:val="00176512"/>
    <w:rsid w:val="001875BF"/>
    <w:rsid w:val="00194A2A"/>
    <w:rsid w:val="0019612A"/>
    <w:rsid w:val="0025085F"/>
    <w:rsid w:val="00280098"/>
    <w:rsid w:val="00282D61"/>
    <w:rsid w:val="00290AF5"/>
    <w:rsid w:val="002B7642"/>
    <w:rsid w:val="002E5D91"/>
    <w:rsid w:val="00317258"/>
    <w:rsid w:val="003263AD"/>
    <w:rsid w:val="003B6439"/>
    <w:rsid w:val="003D1CDA"/>
    <w:rsid w:val="003E215F"/>
    <w:rsid w:val="0040078C"/>
    <w:rsid w:val="004157E8"/>
    <w:rsid w:val="00425A5F"/>
    <w:rsid w:val="00432D3C"/>
    <w:rsid w:val="0044313B"/>
    <w:rsid w:val="00455A3E"/>
    <w:rsid w:val="00475754"/>
    <w:rsid w:val="00493FC4"/>
    <w:rsid w:val="004A0582"/>
    <w:rsid w:val="00537489"/>
    <w:rsid w:val="005738DA"/>
    <w:rsid w:val="005C3AE4"/>
    <w:rsid w:val="005E0835"/>
    <w:rsid w:val="0061307D"/>
    <w:rsid w:val="00624EB8"/>
    <w:rsid w:val="00641949"/>
    <w:rsid w:val="006910A3"/>
    <w:rsid w:val="00694FF6"/>
    <w:rsid w:val="00703F30"/>
    <w:rsid w:val="00723739"/>
    <w:rsid w:val="00745C09"/>
    <w:rsid w:val="0075412C"/>
    <w:rsid w:val="007E6C6F"/>
    <w:rsid w:val="008063E9"/>
    <w:rsid w:val="009048E9"/>
    <w:rsid w:val="009141E0"/>
    <w:rsid w:val="009315D5"/>
    <w:rsid w:val="0095351B"/>
    <w:rsid w:val="009D69C2"/>
    <w:rsid w:val="00A64AEC"/>
    <w:rsid w:val="00A84A35"/>
    <w:rsid w:val="00AD23FC"/>
    <w:rsid w:val="00AE5546"/>
    <w:rsid w:val="00AF5304"/>
    <w:rsid w:val="00AF6BC2"/>
    <w:rsid w:val="00B00F44"/>
    <w:rsid w:val="00B14884"/>
    <w:rsid w:val="00B43001"/>
    <w:rsid w:val="00B5665A"/>
    <w:rsid w:val="00B5777E"/>
    <w:rsid w:val="00B83AD8"/>
    <w:rsid w:val="00B94AEC"/>
    <w:rsid w:val="00BF7309"/>
    <w:rsid w:val="00C15EBB"/>
    <w:rsid w:val="00C20BEC"/>
    <w:rsid w:val="00C25D64"/>
    <w:rsid w:val="00C358E5"/>
    <w:rsid w:val="00C47C9E"/>
    <w:rsid w:val="00C810FC"/>
    <w:rsid w:val="00C837A0"/>
    <w:rsid w:val="00CA6ECF"/>
    <w:rsid w:val="00CC1392"/>
    <w:rsid w:val="00CF306F"/>
    <w:rsid w:val="00D20B72"/>
    <w:rsid w:val="00D3200F"/>
    <w:rsid w:val="00D62743"/>
    <w:rsid w:val="00D6647D"/>
    <w:rsid w:val="00D8238B"/>
    <w:rsid w:val="00DB023D"/>
    <w:rsid w:val="00DC0E99"/>
    <w:rsid w:val="00DC7E1F"/>
    <w:rsid w:val="00DF3923"/>
    <w:rsid w:val="00E04973"/>
    <w:rsid w:val="00E90F9D"/>
    <w:rsid w:val="00EB5AC8"/>
    <w:rsid w:val="00F2175A"/>
    <w:rsid w:val="00F277AE"/>
    <w:rsid w:val="00F5253E"/>
    <w:rsid w:val="00F930E7"/>
    <w:rsid w:val="00FA1789"/>
    <w:rsid w:val="00FA7EF8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5AEE"/>
  <w15:docId w15:val="{607F0C76-1FA5-43B6-8177-D334918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F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16ED2"/>
    <w:pPr>
      <w:spacing w:after="0" w:line="240" w:lineRule="auto"/>
    </w:pPr>
  </w:style>
  <w:style w:type="paragraph" w:customStyle="1" w:styleId="11">
    <w:name w:val="Заголовок 11"/>
    <w:basedOn w:val="a"/>
    <w:qFormat/>
    <w:rsid w:val="00D8238B"/>
    <w:pPr>
      <w:keepNext/>
      <w:spacing w:before="240" w:after="120"/>
    </w:pPr>
    <w:rPr>
      <w:rFonts w:ascii="Liberation Sans" w:eastAsia="Droid Sans Fallback" w:hAnsi="Liberation Sans" w:cs="Noto Sans Devanagari"/>
      <w:color w:val="00000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5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85F"/>
  </w:style>
  <w:style w:type="paragraph" w:styleId="aa">
    <w:name w:val="footer"/>
    <w:basedOn w:val="a"/>
    <w:link w:val="ab"/>
    <w:uiPriority w:val="99"/>
    <w:unhideWhenUsed/>
    <w:rsid w:val="0025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734E-8049-4D88-A19F-31FA7A1F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Добрынина Е В</dc:creator>
  <cp:lastModifiedBy>mihailikare@outlook.com</cp:lastModifiedBy>
  <cp:revision>2</cp:revision>
  <dcterms:created xsi:type="dcterms:W3CDTF">2021-11-22T10:55:00Z</dcterms:created>
  <dcterms:modified xsi:type="dcterms:W3CDTF">2021-11-22T10:55:00Z</dcterms:modified>
</cp:coreProperties>
</file>